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5133" w14:textId="3FA9D007" w:rsidR="00CF4E53" w:rsidRDefault="0091072E">
      <w:pPr>
        <w:pStyle w:val="Mezititulek"/>
      </w:pPr>
      <w:r>
        <w:t xml:space="preserve">Příloha č. </w:t>
      </w:r>
      <w:r w:rsidR="00FC648E">
        <w:t>3</w:t>
      </w:r>
      <w:r>
        <w:t xml:space="preserve"> výzev č. OPST </w:t>
      </w:r>
      <w:r w:rsidR="004C7878">
        <w:t>58</w:t>
      </w:r>
      <w:r>
        <w:t xml:space="preserve"> / </w:t>
      </w:r>
      <w:r w:rsidR="004C7878">
        <w:t>59</w:t>
      </w:r>
      <w:r>
        <w:t xml:space="preserve"> / 202</w:t>
      </w:r>
      <w:r w:rsidR="004C7878">
        <w:t>4</w:t>
      </w:r>
    </w:p>
    <w:p w14:paraId="494DCF58" w14:textId="4EDCBA59" w:rsidR="00CF4E53" w:rsidRDefault="004C7878">
      <w:pPr>
        <w:pStyle w:val="TITULEKVZVY"/>
        <w:rPr>
          <w:rFonts w:cs="Segoe UI"/>
        </w:rPr>
      </w:pPr>
      <w:r>
        <w:rPr>
          <w:rFonts w:cs="Segoe UI"/>
        </w:rPr>
        <w:t xml:space="preserve">Projektový záměr: Pilíř </w:t>
      </w:r>
      <w:r w:rsidR="00FC648E">
        <w:rPr>
          <w:rFonts w:cs="Segoe UI"/>
        </w:rPr>
        <w:t>1</w:t>
      </w:r>
      <w:r>
        <w:rPr>
          <w:rFonts w:cs="Segoe UI"/>
        </w:rPr>
        <w:t xml:space="preserve"> – </w:t>
      </w:r>
      <w:r w:rsidR="00FC648E">
        <w:rPr>
          <w:rFonts w:cs="Segoe UI"/>
        </w:rPr>
        <w:t xml:space="preserve">kompetence zaměstnanců </w:t>
      </w:r>
    </w:p>
    <w:p w14:paraId="73815953" w14:textId="77777777" w:rsidR="00CF4E53" w:rsidRDefault="0091072E">
      <w:pPr>
        <w:pStyle w:val="Podtitul11"/>
      </w:pPr>
      <w:bookmarkStart w:id="0" w:name="_Toc2"/>
      <w:r>
        <w:t>ZÁKLADNÍ INFORMACE O ŽADATELI</w:t>
      </w:r>
      <w:bookmarkEnd w:id="0"/>
    </w:p>
    <w:tbl>
      <w:tblPr>
        <w:tblStyle w:val="Mkatabulky"/>
        <w:tblW w:w="9077" w:type="dxa"/>
        <w:tblInd w:w="-10" w:type="dxa"/>
        <w:tblLook w:val="04A0" w:firstRow="1" w:lastRow="0" w:firstColumn="1" w:lastColumn="0" w:noHBand="0" w:noVBand="1"/>
      </w:tblPr>
      <w:tblGrid>
        <w:gridCol w:w="3946"/>
        <w:gridCol w:w="5131"/>
      </w:tblGrid>
      <w:tr w:rsidR="00CF4E53" w14:paraId="08C3F9B5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44CAFDA" w14:textId="1D006FB3" w:rsidR="00CF4E53" w:rsidRDefault="00FC648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 xml:space="preserve">Kraj </w:t>
            </w:r>
            <w:r w:rsidR="00FE09A6">
              <w:rPr>
                <w:rFonts w:cs="Segoe UI"/>
                <w:b/>
                <w:bCs/>
                <w:szCs w:val="22"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4D030AD9" w14:textId="3FED79F5" w:rsidR="002B235F" w:rsidRDefault="002B235F">
            <w:pPr>
              <w:spacing w:before="120"/>
              <w:rPr>
                <w:rFonts w:cs="Segoe UI"/>
              </w:rPr>
            </w:pPr>
          </w:p>
        </w:tc>
      </w:tr>
      <w:tr w:rsidR="00CF4E53" w14:paraId="0D927C1B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614F442F" w14:textId="62A3C2A0" w:rsidR="00CF4E53" w:rsidRPr="006A775C" w:rsidRDefault="0091072E" w:rsidP="00457F8A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 w:rsidRPr="006A775C">
              <w:rPr>
                <w:rFonts w:cs="Segoe UI"/>
                <w:b/>
                <w:bCs/>
                <w:szCs w:val="22"/>
              </w:rPr>
              <w:t>Jméno, příjmení a kontakt</w:t>
            </w:r>
            <w:r w:rsidR="00457F8A">
              <w:rPr>
                <w:rFonts w:cs="Segoe UI"/>
                <w:b/>
                <w:bCs/>
                <w:szCs w:val="22"/>
              </w:rPr>
              <w:t xml:space="preserve"> </w:t>
            </w:r>
            <w:r w:rsidRPr="006A775C">
              <w:rPr>
                <w:rFonts w:cs="Segoe UI"/>
                <w:b/>
                <w:bCs/>
                <w:szCs w:val="22"/>
              </w:rPr>
              <w:t>na statutárního zástupce</w:t>
            </w:r>
            <w:r w:rsidR="00457F8A">
              <w:rPr>
                <w:rFonts w:cs="Segoe UI"/>
                <w:b/>
                <w:bCs/>
                <w:szCs w:val="22"/>
              </w:rPr>
              <w:t>, resp. osobu oprávněnou jednat za příjemce</w:t>
            </w:r>
          </w:p>
        </w:tc>
        <w:tc>
          <w:tcPr>
            <w:tcW w:w="5131" w:type="dxa"/>
            <w:vAlign w:val="center"/>
          </w:tcPr>
          <w:p w14:paraId="38F79817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  <w:tr w:rsidR="00CF4E53" w14:paraId="7A550AAD" w14:textId="77777777">
        <w:trPr>
          <w:trHeight w:val="601"/>
        </w:trPr>
        <w:tc>
          <w:tcPr>
            <w:tcW w:w="3946" w:type="dxa"/>
            <w:shd w:val="clear" w:color="auto" w:fill="E7E6E6" w:themeFill="background2"/>
            <w:vAlign w:val="center"/>
          </w:tcPr>
          <w:p w14:paraId="47AFD1CE" w14:textId="77777777" w:rsidR="00CF4E53" w:rsidRDefault="0091072E">
            <w:pPr>
              <w:tabs>
                <w:tab w:val="left" w:pos="0"/>
              </w:tabs>
              <w:spacing w:before="120"/>
              <w:rPr>
                <w:rFonts w:cs="Segoe UI"/>
                <w:b/>
                <w:bCs/>
                <w:szCs w:val="22"/>
              </w:rPr>
            </w:pPr>
            <w:r>
              <w:rPr>
                <w:rFonts w:cs="Segoe UI"/>
                <w:b/>
                <w:bCs/>
                <w:szCs w:val="22"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3F1095F1" w14:textId="77777777" w:rsidR="00CF4E53" w:rsidRDefault="00CF4E53">
            <w:pPr>
              <w:spacing w:before="120"/>
              <w:rPr>
                <w:rFonts w:cs="Segoe UI"/>
              </w:rPr>
            </w:pPr>
          </w:p>
        </w:tc>
      </w:tr>
    </w:tbl>
    <w:p w14:paraId="5EE93E2D" w14:textId="350321C9" w:rsidR="00E16BEB" w:rsidRDefault="00E16BEB" w:rsidP="00E16BEB">
      <w:pPr>
        <w:spacing w:line="276" w:lineRule="auto"/>
        <w:jc w:val="both"/>
        <w:rPr>
          <w:rFonts w:cs="Segoe UI"/>
          <w:highlight w:val="white"/>
        </w:rPr>
      </w:pPr>
      <w:bookmarkStart w:id="1" w:name="_Toc3"/>
    </w:p>
    <w:p w14:paraId="2B877DAB" w14:textId="613B5163" w:rsidR="00CF4E53" w:rsidRDefault="0091072E">
      <w:pPr>
        <w:pStyle w:val="Podtitul11"/>
      </w:pPr>
      <w:r>
        <w:t>Charak</w:t>
      </w:r>
      <w:r w:rsidR="00072660">
        <w:t>t</w:t>
      </w:r>
      <w:r>
        <w:t>eristika projektu</w:t>
      </w:r>
      <w:bookmarkEnd w:id="1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CF4E53" w14:paraId="0C69E9B5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CD57A" w14:textId="77777777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6052" w14:textId="77777777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název projektu.</w:t>
            </w:r>
          </w:p>
        </w:tc>
      </w:tr>
      <w:tr w:rsidR="00CF4E53" w14:paraId="25A78963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E3FF03" w14:textId="79159EF3" w:rsidR="00CF4E53" w:rsidRDefault="007F1EB6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 xml:space="preserve">Místo </w:t>
            </w:r>
            <w:r w:rsidRPr="007F1EB6">
              <w:rPr>
                <w:rFonts w:cs="Segoe UI"/>
                <w:b/>
                <w:bCs/>
                <w:szCs w:val="20"/>
              </w:rPr>
              <w:t>r</w:t>
            </w:r>
            <w:r w:rsidR="0091072E" w:rsidRPr="007F1EB6">
              <w:rPr>
                <w:rFonts w:cs="Segoe UI"/>
                <w:b/>
                <w:bCs/>
                <w:szCs w:val="20"/>
              </w:rPr>
              <w:t>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7AED" w14:textId="77777777" w:rsidR="007F1EB6" w:rsidRDefault="007F1EB6" w:rsidP="00E916F4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Dopady realizace projektu musí směřovat do obcí uvedených v příloze č. 1 výzvy.</w:t>
            </w:r>
          </w:p>
          <w:p w14:paraId="3A609100" w14:textId="63FBD6D8" w:rsidR="00CF4E53" w:rsidRDefault="006D6651" w:rsidP="00E916F4">
            <w:pPr>
              <w:pStyle w:val="Odstavecseseznamem"/>
              <w:spacing w:before="240"/>
              <w:ind w:left="0"/>
              <w:rPr>
                <w:rFonts w:cs="Segoe UI"/>
                <w:b/>
                <w:bCs/>
                <w:i/>
                <w:iCs/>
              </w:rPr>
            </w:pPr>
            <w:r>
              <w:rPr>
                <w:rFonts w:cs="Segoe UI"/>
                <w:i/>
                <w:iCs/>
              </w:rPr>
              <w:t>Uveďte názv</w:t>
            </w:r>
            <w:r w:rsidR="007F1EB6">
              <w:rPr>
                <w:rFonts w:cs="Segoe UI"/>
                <w:i/>
                <w:iCs/>
              </w:rPr>
              <w:t>y</w:t>
            </w:r>
            <w:r>
              <w:rPr>
                <w:rFonts w:cs="Segoe UI"/>
                <w:i/>
                <w:iCs/>
              </w:rPr>
              <w:t xml:space="preserve"> obc</w:t>
            </w:r>
            <w:r w:rsidR="007F1EB6">
              <w:rPr>
                <w:rFonts w:cs="Segoe UI"/>
                <w:i/>
                <w:iCs/>
              </w:rPr>
              <w:t>í, kde budou proškolení pracovníci působit.</w:t>
            </w:r>
            <w:r w:rsidR="00B6767C">
              <w:rPr>
                <w:rFonts w:cs="Segoe UI"/>
                <w:i/>
                <w:iCs/>
              </w:rPr>
              <w:t xml:space="preserve"> </w:t>
            </w:r>
          </w:p>
        </w:tc>
      </w:tr>
      <w:tr w:rsidR="00CF4E53" w14:paraId="16778C1B" w14:textId="77777777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4E7362" w14:textId="313CAE1A" w:rsidR="00CF4E53" w:rsidRDefault="009107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cílů</w:t>
            </w:r>
            <w:r w:rsidR="00E25C54">
              <w:rPr>
                <w:rFonts w:cs="Segoe UI"/>
                <w:b/>
                <w:bCs/>
                <w:szCs w:val="20"/>
              </w:rPr>
              <w:t xml:space="preserve"> a aktivit</w:t>
            </w:r>
            <w:r>
              <w:rPr>
                <w:rFonts w:cs="Segoe UI"/>
                <w:b/>
                <w:bCs/>
                <w:szCs w:val="20"/>
              </w:rPr>
              <w:t xml:space="preserve">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36F8" w14:textId="57EBECC0" w:rsidR="00CF4E53" w:rsidRDefault="0091072E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Zaškrtněte relevantní cíl/cíle</w:t>
            </w:r>
            <w:r w:rsidR="00E25C54">
              <w:rPr>
                <w:rFonts w:cs="Segoe UI"/>
                <w:i/>
                <w:iCs/>
              </w:rPr>
              <w:t>/aktivity</w:t>
            </w:r>
            <w:r>
              <w:rPr>
                <w:rFonts w:cs="Segoe UI"/>
                <w:i/>
                <w:iCs/>
              </w:rPr>
              <w:t xml:space="preserve"> pro Váš projekt. </w:t>
            </w:r>
          </w:p>
          <w:p w14:paraId="15167FC6" w14:textId="7FD3E8CA" w:rsidR="00CF4E53" w:rsidRPr="00AE6B61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eastAsia="MS Gothic" w:cs="Segoe UI"/>
                </w:rPr>
                <w:id w:val="-2996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B6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91072E">
              <w:rPr>
                <w:rFonts w:cs="Segoe UI"/>
                <w:i/>
                <w:iCs/>
              </w:rPr>
              <w:t xml:space="preserve"> </w:t>
            </w:r>
            <w:r w:rsidR="00AE6B61" w:rsidRPr="00AE6B61">
              <w:rPr>
                <w:rFonts w:cs="Segoe UI"/>
                <w:bCs/>
              </w:rPr>
              <w:t>Vzdělávání zaměstnanců</w:t>
            </w:r>
            <w:r w:rsidR="00AE6B61" w:rsidRPr="00AE6B61">
              <w:rPr>
                <w:rFonts w:cs="Segoe UI"/>
              </w:rPr>
              <w:t>, kteří pracují s cílovou skupinou dětí a mládeže, v oblasti sociálních a preventivních služeb</w:t>
            </w:r>
            <w:r w:rsidR="00AE6B61" w:rsidRPr="00AE6B61">
              <w:rPr>
                <w:rFonts w:cs="Segoe UI"/>
                <w:iCs/>
              </w:rPr>
              <w:t xml:space="preserve"> </w:t>
            </w:r>
          </w:p>
          <w:p w14:paraId="011F941A" w14:textId="27C6EDAC" w:rsidR="00AE6B61" w:rsidRPr="00AE6B61" w:rsidRDefault="00000000" w:rsidP="00AE6B61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eastAsia="MS Gothic" w:cs="Segoe UI"/>
                </w:rPr>
                <w:id w:val="90226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B6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AE6B61" w:rsidRPr="00AE6B61">
              <w:rPr>
                <w:rFonts w:cs="Segoe UI"/>
                <w:i/>
                <w:iCs/>
              </w:rPr>
              <w:t xml:space="preserve"> </w:t>
            </w:r>
            <w:r w:rsidR="00AE6B61" w:rsidRPr="00AE6B61">
              <w:rPr>
                <w:rFonts w:cs="Segoe UI"/>
                <w:bCs/>
              </w:rPr>
              <w:t>Přenos dobré praxe</w:t>
            </w:r>
            <w:r w:rsidR="00AE6B61" w:rsidRPr="00AE6B61">
              <w:rPr>
                <w:rFonts w:cs="Segoe UI"/>
              </w:rPr>
              <w:t xml:space="preserve"> v rámci kraje</w:t>
            </w:r>
          </w:p>
          <w:p w14:paraId="0A7C711B" w14:textId="1836E128" w:rsidR="00AE6B61" w:rsidRPr="00AE6B61" w:rsidRDefault="00000000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sdt>
              <w:sdtPr>
                <w:rPr>
                  <w:rFonts w:eastAsia="MS Gothic" w:cs="Segoe UI"/>
                </w:rPr>
                <w:id w:val="172818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B61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AE6B61" w:rsidRPr="00AE6B61">
              <w:rPr>
                <w:rFonts w:cs="Segoe UI"/>
                <w:i/>
                <w:iCs/>
              </w:rPr>
              <w:t xml:space="preserve"> </w:t>
            </w:r>
            <w:r w:rsidR="00AE6B61" w:rsidRPr="00AE6B61">
              <w:rPr>
                <w:rFonts w:cs="Segoe UI"/>
                <w:bCs/>
              </w:rPr>
              <w:t xml:space="preserve">Případové skupiny </w:t>
            </w:r>
          </w:p>
          <w:p w14:paraId="0B5BC5E7" w14:textId="77777777" w:rsidR="001C1FDB" w:rsidRDefault="0091072E" w:rsidP="00705943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  <w:r>
              <w:rPr>
                <w:rFonts w:cs="Segoe UI"/>
                <w:i/>
                <w:iCs/>
              </w:rPr>
              <w:t>Popište způsob plnění daného cíle</w:t>
            </w:r>
            <w:r w:rsidR="001C1FDB">
              <w:rPr>
                <w:rFonts w:cs="Segoe UI"/>
                <w:i/>
                <w:iCs/>
              </w:rPr>
              <w:t xml:space="preserve">: </w:t>
            </w:r>
          </w:p>
          <w:p w14:paraId="48D46019" w14:textId="66EF74AC" w:rsidR="00903F08" w:rsidRDefault="00903F08" w:rsidP="00705943">
            <w:pPr>
              <w:pStyle w:val="Odstavecseseznamem"/>
              <w:spacing w:before="240"/>
              <w:ind w:left="0"/>
              <w:rPr>
                <w:rFonts w:cs="Segoe UI"/>
                <w:i/>
                <w:iCs/>
              </w:rPr>
            </w:pPr>
          </w:p>
        </w:tc>
      </w:tr>
    </w:tbl>
    <w:p w14:paraId="36818F1E" w14:textId="77777777" w:rsidR="00BA4CBA" w:rsidRPr="00BC0331" w:rsidRDefault="00BA4CBA">
      <w:pPr>
        <w:rPr>
          <w:strike/>
        </w:rPr>
      </w:pPr>
    </w:p>
    <w:p w14:paraId="2029EFA9" w14:textId="2ECD336C" w:rsidR="00CF4E53" w:rsidRDefault="0091072E">
      <w:pPr>
        <w:pStyle w:val="Podtitul11"/>
      </w:pPr>
      <w:bookmarkStart w:id="2" w:name="_Toc4"/>
      <w:bookmarkStart w:id="3" w:name="_Ref125286422"/>
      <w:r>
        <w:lastRenderedPageBreak/>
        <w:t>popis projektu</w:t>
      </w:r>
      <w:bookmarkEnd w:id="2"/>
      <w:bookmarkEnd w:id="3"/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E25C54" w14:paraId="240DE092" w14:textId="77777777" w:rsidTr="00274EEE">
        <w:trPr>
          <w:trHeight w:val="8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CE22E" w14:textId="1D5B806B" w:rsidR="00E25C54" w:rsidRPr="00E25C54" w:rsidRDefault="00E25C54" w:rsidP="008C1CD5">
            <w:pPr>
              <w:spacing w:line="288" w:lineRule="auto"/>
              <w:contextualSpacing/>
              <w:jc w:val="both"/>
              <w:rPr>
                <w:rFonts w:cs="Segoe UI"/>
                <w:i/>
                <w:iCs/>
              </w:rPr>
            </w:pPr>
            <w:r w:rsidRPr="00B3303C">
              <w:t xml:space="preserve">Popište projektový záměr. </w:t>
            </w:r>
            <w:r w:rsidR="00751869">
              <w:t xml:space="preserve"> </w:t>
            </w:r>
            <w:r w:rsidR="006D6651" w:rsidRPr="00B3303C">
              <w:t>Popište plánované aktivity projektu</w:t>
            </w:r>
            <w:r w:rsidR="00751869">
              <w:t>, včetně propojení s dalšími dvěma pilíři této výzvy.</w:t>
            </w:r>
            <w:r w:rsidR="008C1CD5">
              <w:t xml:space="preserve"> </w:t>
            </w:r>
            <w:r w:rsidR="00B3303C" w:rsidRPr="00B3303C">
              <w:rPr>
                <w:rFonts w:eastAsia="Segoe UI" w:cs="Segoe UI"/>
              </w:rPr>
              <w:t>Uveďte</w:t>
            </w:r>
            <w:r w:rsidR="006D6651" w:rsidRPr="00B3303C">
              <w:rPr>
                <w:rFonts w:eastAsia="Segoe UI" w:cs="Segoe UI"/>
              </w:rPr>
              <w:t xml:space="preserve"> harmonogram projektu.</w:t>
            </w:r>
          </w:p>
        </w:tc>
      </w:tr>
      <w:tr w:rsidR="00E25C54" w14:paraId="54BD240D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6CFD0F" w14:textId="15C5275C" w:rsidR="00E25C54" w:rsidRDefault="00F70CC8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Popis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D527" w14:textId="0FAA7B58" w:rsidR="00310AD4" w:rsidRDefault="007F124A" w:rsidP="001C1FDB">
            <w:pPr>
              <w:spacing w:before="240"/>
              <w:rPr>
                <w:rFonts w:cs="Segoe UI"/>
                <w:i/>
                <w:szCs w:val="20"/>
              </w:rPr>
            </w:pPr>
            <w:r w:rsidRPr="007F124A">
              <w:rPr>
                <w:rFonts w:cs="Segoe UI"/>
                <w:i/>
                <w:szCs w:val="20"/>
              </w:rPr>
              <w:t>Popište</w:t>
            </w:r>
            <w:r>
              <w:rPr>
                <w:rFonts w:cs="Segoe UI"/>
                <w:i/>
                <w:szCs w:val="20"/>
              </w:rPr>
              <w:t xml:space="preserve"> soulad projektu s podporovanými cíli a aktivitami.</w:t>
            </w:r>
          </w:p>
          <w:p w14:paraId="4734EEE2" w14:textId="037FAC38" w:rsidR="001C1FDB" w:rsidRPr="007F124A" w:rsidRDefault="00751869" w:rsidP="00751869">
            <w:pPr>
              <w:spacing w:before="240"/>
              <w:rPr>
                <w:rFonts w:cs="Segoe UI"/>
                <w:i/>
                <w:szCs w:val="20"/>
              </w:rPr>
            </w:pPr>
            <w:r w:rsidRPr="00751869">
              <w:rPr>
                <w:rFonts w:eastAsia="Segoe UI" w:cs="Segoe UI"/>
                <w:i/>
                <w:highlight w:val="white"/>
              </w:rPr>
              <w:t>Uveďte, jakým způsobem bude projekt propojený s navazujícími aktivitami z II. pilíře Personální kapacita a III. pilíře Podpora kolektivů</w:t>
            </w:r>
            <w:r>
              <w:rPr>
                <w:rFonts w:eastAsia="Segoe UI" w:cs="Segoe UI"/>
                <w:i/>
                <w:highlight w:val="white"/>
              </w:rPr>
              <w:t>, které jsou rovněž vyhlášené v rámci výzvy Podpora sociální stability.</w:t>
            </w:r>
          </w:p>
        </w:tc>
      </w:tr>
      <w:tr w:rsidR="001C1FDB" w14:paraId="5C20DAC6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13E02A" w14:textId="1968922B" w:rsidR="00751869" w:rsidRDefault="00751869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Aktivita 1:</w:t>
            </w:r>
          </w:p>
          <w:p w14:paraId="0691AF4E" w14:textId="5B8BB340" w:rsidR="001C1FDB" w:rsidRDefault="00751869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Vzdělávání pracovníků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87C0" w14:textId="66025D96" w:rsidR="00CE5D4C" w:rsidRPr="00260831" w:rsidRDefault="00CE5D4C" w:rsidP="00CE5D4C">
            <w:pPr>
              <w:tabs>
                <w:tab w:val="left" w:pos="5417"/>
                <w:tab w:val="left" w:pos="7939"/>
              </w:tabs>
              <w:spacing w:line="288" w:lineRule="auto"/>
              <w:contextualSpacing/>
              <w:rPr>
                <w:i/>
                <w:color w:val="0070C0"/>
              </w:rPr>
            </w:pPr>
            <w:r w:rsidRPr="00260831">
              <w:rPr>
                <w:rFonts w:eastAsia="Segoe UI" w:cs="Segoe UI"/>
                <w:i/>
              </w:rPr>
              <w:t xml:space="preserve">Vyplňte souhrnný přehled </w:t>
            </w:r>
            <w:r w:rsidR="004E4CD8" w:rsidRPr="00260831">
              <w:rPr>
                <w:rFonts w:eastAsia="Segoe UI" w:cs="Segoe UI"/>
                <w:i/>
              </w:rPr>
              <w:t>„</w:t>
            </w:r>
            <w:r w:rsidR="00260831" w:rsidRPr="00260831">
              <w:rPr>
                <w:rFonts w:eastAsia="Segoe UI" w:cs="Segoe UI"/>
                <w:i/>
              </w:rPr>
              <w:t>Plán v</w:t>
            </w:r>
            <w:r w:rsidR="004E4CD8" w:rsidRPr="00260831">
              <w:rPr>
                <w:rFonts w:eastAsia="Segoe UI" w:cs="Segoe UI"/>
                <w:i/>
              </w:rPr>
              <w:t>zdělávání pracovníků“</w:t>
            </w:r>
            <w:r w:rsidR="00260831" w:rsidRPr="00260831">
              <w:rPr>
                <w:rFonts w:eastAsia="Segoe UI" w:cs="Segoe UI"/>
                <w:i/>
              </w:rPr>
              <w:t xml:space="preserve"> v bodě č. 4.</w:t>
            </w:r>
          </w:p>
          <w:p w14:paraId="1DFF099F" w14:textId="0C2133A5" w:rsidR="003E432A" w:rsidRPr="007F124A" w:rsidRDefault="003E432A" w:rsidP="00221F16">
            <w:pPr>
              <w:pStyle w:val="Odstavecseseznamem"/>
              <w:tabs>
                <w:tab w:val="left" w:pos="5417"/>
                <w:tab w:val="left" w:pos="7939"/>
              </w:tabs>
              <w:spacing w:line="288" w:lineRule="auto"/>
              <w:ind w:left="2149"/>
              <w:contextualSpacing/>
              <w:rPr>
                <w:rFonts w:cs="Segoe UI"/>
                <w:i/>
              </w:rPr>
            </w:pPr>
          </w:p>
        </w:tc>
      </w:tr>
      <w:tr w:rsidR="00E25C54" w14:paraId="400D0E9E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AC8D8" w14:textId="77777777" w:rsidR="00B0652E" w:rsidRDefault="00751869" w:rsidP="00B065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Aktivita 2:</w:t>
            </w:r>
            <w:r w:rsidR="00B0652E">
              <w:rPr>
                <w:rFonts w:cs="Segoe UI"/>
                <w:b/>
                <w:bCs/>
                <w:szCs w:val="20"/>
              </w:rPr>
              <w:t xml:space="preserve"> </w:t>
            </w:r>
          </w:p>
          <w:p w14:paraId="771CD94A" w14:textId="3F9497A7" w:rsidR="00751869" w:rsidRDefault="00751869" w:rsidP="00B065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Přenos dobré praxe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C4ED" w14:textId="77777777" w:rsidR="00EB0918" w:rsidRDefault="00751869" w:rsidP="0081267E">
            <w:pPr>
              <w:spacing w:before="240"/>
              <w:jc w:val="both"/>
              <w:rPr>
                <w:i/>
              </w:rPr>
            </w:pPr>
            <w:r w:rsidRPr="00EB0918">
              <w:rPr>
                <w:i/>
              </w:rPr>
              <w:t>Uveďte aktivity, které budou přispívat k přenosu dobré praxe v kraji.</w:t>
            </w:r>
          </w:p>
          <w:p w14:paraId="3A3B46B6" w14:textId="77777777" w:rsidR="00EB0918" w:rsidRDefault="00751869" w:rsidP="0081267E">
            <w:pPr>
              <w:spacing w:before="240"/>
              <w:jc w:val="both"/>
              <w:rPr>
                <w:i/>
              </w:rPr>
            </w:pPr>
            <w:r w:rsidRPr="00EB0918">
              <w:rPr>
                <w:i/>
              </w:rPr>
              <w:t>Popište, jakým způsobem budou aktivity provedeny a zajištěny.</w:t>
            </w:r>
          </w:p>
          <w:p w14:paraId="28C8F288" w14:textId="0F1496E0" w:rsidR="00E916F4" w:rsidRPr="00EB0918" w:rsidRDefault="00EB0918" w:rsidP="0081267E">
            <w:pPr>
              <w:spacing w:before="240"/>
              <w:jc w:val="both"/>
              <w:rPr>
                <w:rFonts w:cs="Segoe UI"/>
                <w:i/>
                <w:szCs w:val="20"/>
              </w:rPr>
            </w:pPr>
            <w:r w:rsidRPr="00EB0918">
              <w:rPr>
                <w:i/>
              </w:rPr>
              <w:t xml:space="preserve">Zároveň popište, jak bude vypadat </w:t>
            </w:r>
            <w:r w:rsidR="00751869" w:rsidRPr="00EB0918">
              <w:rPr>
                <w:i/>
              </w:rPr>
              <w:t>spoluprác</w:t>
            </w:r>
            <w:r w:rsidRPr="00EB0918">
              <w:rPr>
                <w:i/>
              </w:rPr>
              <w:t>e</w:t>
            </w:r>
            <w:r w:rsidR="00751869" w:rsidRPr="00EB0918">
              <w:rPr>
                <w:i/>
              </w:rPr>
              <w:t xml:space="preserve"> s Agenturou pro sociální začleňování.</w:t>
            </w:r>
          </w:p>
        </w:tc>
      </w:tr>
      <w:tr w:rsidR="00E25C54" w14:paraId="1E6E9099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24607C" w14:textId="77777777" w:rsidR="00B0652E" w:rsidRDefault="00751869" w:rsidP="00B065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Aktivita 3:</w:t>
            </w:r>
            <w:r w:rsidR="00B0652E">
              <w:rPr>
                <w:rFonts w:cs="Segoe UI"/>
                <w:b/>
                <w:bCs/>
                <w:szCs w:val="20"/>
              </w:rPr>
              <w:t xml:space="preserve"> </w:t>
            </w:r>
          </w:p>
          <w:p w14:paraId="4FF69A9D" w14:textId="6147E4E0" w:rsidR="00751869" w:rsidRDefault="00751869" w:rsidP="00B0652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Případové skupiny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EB5" w14:textId="77777777" w:rsidR="001C1FDB" w:rsidRDefault="00B0652E" w:rsidP="001C1FDB">
            <w:pPr>
              <w:spacing w:before="240"/>
              <w:jc w:val="both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 vznik a chod případových skupin zaměřených na práci s mládeží.</w:t>
            </w:r>
          </w:p>
          <w:p w14:paraId="4296635C" w14:textId="4F76E5DA" w:rsidR="00B0652E" w:rsidRDefault="00E90E3A" w:rsidP="00E90E3A">
            <w:pPr>
              <w:spacing w:before="240"/>
              <w:jc w:val="both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Popište </w:t>
            </w:r>
            <w:r w:rsidR="00B0652E">
              <w:rPr>
                <w:rFonts w:cs="Segoe UI"/>
                <w:i/>
                <w:iCs/>
                <w:szCs w:val="20"/>
              </w:rPr>
              <w:t>jejich smysl a úče</w:t>
            </w:r>
            <w:r w:rsidR="00CE5D4C">
              <w:rPr>
                <w:rFonts w:cs="Segoe UI"/>
                <w:i/>
                <w:iCs/>
                <w:szCs w:val="20"/>
              </w:rPr>
              <w:t xml:space="preserve">l. </w:t>
            </w:r>
          </w:p>
        </w:tc>
      </w:tr>
      <w:tr w:rsidR="00E25C54" w14:paraId="769F2CC0" w14:textId="77777777" w:rsidTr="00274EEE">
        <w:trPr>
          <w:trHeight w:val="841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ADFEB3" w14:textId="43586512" w:rsidR="00E25C54" w:rsidRDefault="00B3303C" w:rsidP="00274EEE">
            <w:pPr>
              <w:spacing w:before="240"/>
              <w:rPr>
                <w:rFonts w:cs="Segoe UI"/>
                <w:b/>
                <w:bCs/>
                <w:szCs w:val="20"/>
              </w:rPr>
            </w:pPr>
            <w:r>
              <w:rPr>
                <w:rFonts w:cs="Segoe UI"/>
                <w:b/>
                <w:bCs/>
                <w:szCs w:val="20"/>
              </w:rPr>
              <w:t>Harmonogram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CC5B" w14:textId="77777777" w:rsidR="00B3303C" w:rsidRDefault="008647CA" w:rsidP="008647CA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 xml:space="preserve">Uveďte </w:t>
            </w:r>
            <w:r w:rsidR="00B3303C">
              <w:rPr>
                <w:rFonts w:cs="Segoe UI"/>
                <w:i/>
                <w:iCs/>
                <w:szCs w:val="20"/>
              </w:rPr>
              <w:t>harmonogram projektu.</w:t>
            </w:r>
          </w:p>
          <w:p w14:paraId="556A183D" w14:textId="622D847A" w:rsidR="00B3303C" w:rsidRDefault="00B3303C" w:rsidP="00B3303C">
            <w:pPr>
              <w:spacing w:before="240"/>
              <w:rPr>
                <w:rFonts w:cs="Segoe UI"/>
                <w:i/>
                <w:iCs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Uveďte časový úsek, ve kterém j</w:t>
            </w:r>
            <w:r w:rsidR="00487A2C">
              <w:rPr>
                <w:rFonts w:cs="Segoe UI"/>
                <w:i/>
                <w:iCs/>
                <w:szCs w:val="20"/>
              </w:rPr>
              <w:t xml:space="preserve">sou </w:t>
            </w:r>
            <w:r>
              <w:rPr>
                <w:rFonts w:cs="Segoe UI"/>
                <w:i/>
                <w:iCs/>
                <w:szCs w:val="20"/>
              </w:rPr>
              <w:t>plánován</w:t>
            </w:r>
            <w:r w:rsidR="00487A2C">
              <w:rPr>
                <w:rFonts w:cs="Segoe UI"/>
                <w:i/>
                <w:iCs/>
                <w:szCs w:val="20"/>
              </w:rPr>
              <w:t xml:space="preserve">y jednotlivé aktivity projektu. </w:t>
            </w:r>
            <w:r>
              <w:rPr>
                <w:rFonts w:cs="Segoe UI"/>
                <w:i/>
                <w:iCs/>
                <w:szCs w:val="20"/>
              </w:rPr>
              <w:t xml:space="preserve"> </w:t>
            </w:r>
          </w:p>
          <w:p w14:paraId="3810C696" w14:textId="7774C302" w:rsidR="00E25C54" w:rsidRDefault="00B3303C" w:rsidP="00B3303C">
            <w:pPr>
              <w:spacing w:before="240"/>
              <w:rPr>
                <w:rFonts w:cs="Segoe UI"/>
                <w:szCs w:val="20"/>
              </w:rPr>
            </w:pPr>
            <w:r>
              <w:rPr>
                <w:rFonts w:cs="Segoe UI"/>
                <w:i/>
                <w:iCs/>
                <w:szCs w:val="20"/>
              </w:rPr>
              <w:t>Popište dílčí etapy projektu.</w:t>
            </w:r>
          </w:p>
        </w:tc>
      </w:tr>
    </w:tbl>
    <w:p w14:paraId="3AD5CB88" w14:textId="77777777" w:rsidR="00C23194" w:rsidRDefault="00C23194">
      <w:pPr>
        <w:sectPr w:rsidR="00C2319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418" w:left="1418" w:header="680" w:footer="709" w:gutter="0"/>
          <w:cols w:space="708"/>
          <w:titlePg/>
          <w:docGrid w:linePitch="360"/>
        </w:sectPr>
      </w:pPr>
      <w:bookmarkStart w:id="4" w:name="_Toc15"/>
    </w:p>
    <w:p w14:paraId="31770D8A" w14:textId="5897BE2B" w:rsidR="00C23194" w:rsidRDefault="00260831" w:rsidP="00C23194">
      <w:pPr>
        <w:pStyle w:val="Podtitul11"/>
      </w:pPr>
      <w:r>
        <w:t>Plán vzdělávání pracovníků</w:t>
      </w:r>
    </w:p>
    <w:p w14:paraId="50674BFD" w14:textId="2A949AB1" w:rsidR="00233E36" w:rsidRDefault="007B1947" w:rsidP="00233E36">
      <w:r w:rsidRPr="007B1947">
        <w:rPr>
          <w:i/>
        </w:rPr>
        <w:t>Vyplňte souhrnný přehled vzdělávání pracovníků</w:t>
      </w:r>
      <w:r>
        <w:t>.</w:t>
      </w:r>
    </w:p>
    <w:tbl>
      <w:tblPr>
        <w:tblpPr w:leftFromText="141" w:rightFromText="141" w:vertAnchor="page" w:horzAnchor="margin" w:tblpY="2892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2409"/>
        <w:gridCol w:w="1418"/>
        <w:gridCol w:w="1276"/>
        <w:gridCol w:w="1559"/>
        <w:gridCol w:w="1559"/>
      </w:tblGrid>
      <w:tr w:rsidR="002A6EF9" w14:paraId="34BAE8A0" w14:textId="77777777" w:rsidTr="002A6EF9">
        <w:trPr>
          <w:trHeight w:val="416"/>
        </w:trPr>
        <w:tc>
          <w:tcPr>
            <w:tcW w:w="13178" w:type="dxa"/>
            <w:gridSpan w:val="8"/>
            <w:shd w:val="clear" w:color="FFFFFF" w:fill="3E1F65"/>
          </w:tcPr>
          <w:p w14:paraId="7F832B70" w14:textId="76E46ED2" w:rsidR="002A6EF9" w:rsidRDefault="002A6EF9" w:rsidP="00233E36">
            <w:pPr>
              <w:spacing w:line="276" w:lineRule="auto"/>
              <w:jc w:val="center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 xml:space="preserve">Plán vzdělávacích potřeb pracovníků v pilíři 1 Kompetence zaměstnanců </w:t>
            </w:r>
          </w:p>
        </w:tc>
      </w:tr>
      <w:tr w:rsidR="002A6EF9" w14:paraId="6BDD9860" w14:textId="77777777" w:rsidTr="002A6EF9">
        <w:trPr>
          <w:trHeight w:val="205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7B11EE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  <w:bookmarkStart w:id="5" w:name="_Hlk169022354"/>
            <w:r>
              <w:rPr>
                <w:rFonts w:cs="Segoe UI"/>
              </w:rPr>
              <w:t>Kategorie vzdělávání</w:t>
            </w:r>
          </w:p>
          <w:p w14:paraId="696B75BB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</w:p>
          <w:p w14:paraId="5A906F75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</w:p>
          <w:p w14:paraId="7210CFB7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FD951F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  <w:r>
              <w:rPr>
                <w:rFonts w:cs="Segoe UI"/>
                <w:szCs w:val="20"/>
              </w:rPr>
              <w:t>Pracovní název vzdělávací aktivity</w:t>
            </w:r>
          </w:p>
          <w:p w14:paraId="604E80A1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</w:p>
          <w:p w14:paraId="3EA98D6F" w14:textId="77777777" w:rsidR="002A6EF9" w:rsidRDefault="002A6EF9" w:rsidP="00233E36">
            <w:pPr>
              <w:spacing w:after="0" w:line="240" w:lineRule="auto"/>
              <w:jc w:val="center"/>
              <w:rPr>
                <w:rFonts w:cs="Segoe UI"/>
                <w:iCs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F659C2" w14:textId="7CF2A688" w:rsidR="002A6EF9" w:rsidRPr="00221F16" w:rsidRDefault="002A6EF9" w:rsidP="00233E36">
            <w:pPr>
              <w:spacing w:after="0" w:line="240" w:lineRule="auto"/>
              <w:jc w:val="center"/>
              <w:rPr>
                <w:rFonts w:cs="Segoe UI"/>
              </w:rPr>
            </w:pPr>
            <w:r w:rsidRPr="00221F16">
              <w:rPr>
                <w:rFonts w:cs="Segoe UI"/>
              </w:rPr>
              <w:t>Pracovní pozice zaměstnance</w:t>
            </w:r>
          </w:p>
          <w:p w14:paraId="690516F2" w14:textId="4B219CB2" w:rsidR="002A6EF9" w:rsidRPr="00221F16" w:rsidRDefault="002A6EF9" w:rsidP="00233E36">
            <w:pPr>
              <w:spacing w:after="0" w:line="240" w:lineRule="auto"/>
              <w:jc w:val="center"/>
              <w:rPr>
                <w:rFonts w:cs="Segoe UI"/>
                <w:szCs w:val="20"/>
              </w:rPr>
            </w:pPr>
          </w:p>
          <w:p w14:paraId="034E22F3" w14:textId="77777777" w:rsidR="002A6EF9" w:rsidRPr="00D371CC" w:rsidRDefault="002A6EF9" w:rsidP="00233E36">
            <w:pPr>
              <w:pStyle w:val="Normlnweb"/>
              <w:spacing w:before="120" w:beforeAutospacing="0" w:after="120" w:afterAutospacing="0"/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70D33D21" w14:textId="77777777" w:rsidR="002A6EF9" w:rsidRDefault="002A6EF9" w:rsidP="00233E36">
            <w:pPr>
              <w:pStyle w:val="Normlnweb"/>
              <w:spacing w:before="120" w:beforeAutospacing="0" w:after="120" w:afterAutospacing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Název kompetence</w:t>
            </w:r>
          </w:p>
          <w:p w14:paraId="27B69522" w14:textId="40138CC8" w:rsidR="002A6EF9" w:rsidRDefault="002A6EF9" w:rsidP="007B1947">
            <w:pPr>
              <w:pStyle w:val="Normlnweb"/>
              <w:spacing w:before="120" w:beforeAutospacing="0" w:after="120" w:afterAutospacing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(požadavek na vzdělání)</w:t>
            </w:r>
          </w:p>
          <w:p w14:paraId="679F805E" w14:textId="1B3DF9F7" w:rsidR="002A6EF9" w:rsidRDefault="002A6EF9" w:rsidP="00233E36">
            <w:pPr>
              <w:pStyle w:val="Normlnweb"/>
              <w:spacing w:before="120" w:beforeAutospacing="0" w:after="120" w:afterAutospacing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0C89EA" w14:textId="77777777" w:rsidR="002A6EF9" w:rsidRDefault="002A6EF9" w:rsidP="00233E36">
            <w:pPr>
              <w:pStyle w:val="Normlnweb"/>
              <w:spacing w:before="120" w:beforeAutospacing="0" w:after="12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Úroveň kompetence před zahájením vzděláváni</w:t>
            </w:r>
            <w:r>
              <w:rPr>
                <w:rStyle w:val="Znakapoznpodarou"/>
                <w:rFonts w:ascii="Segoe UI" w:hAnsi="Segoe UI" w:cs="Segoe UI"/>
                <w:color w:val="000000" w:themeColor="text1"/>
                <w:sz w:val="20"/>
                <w:szCs w:val="20"/>
              </w:rPr>
              <w:footnoteReference w:id="1"/>
            </w:r>
          </w:p>
          <w:p w14:paraId="1513B8D7" w14:textId="77777777" w:rsidR="002A6EF9" w:rsidRDefault="002A6EF9" w:rsidP="00233E36">
            <w:pPr>
              <w:spacing w:before="120" w:after="120"/>
              <w:jc w:val="center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A6DA10" w14:textId="77777777" w:rsidR="002A6EF9" w:rsidRDefault="002A6EF9" w:rsidP="00233E36">
            <w:pPr>
              <w:spacing w:before="120" w:after="120"/>
              <w:jc w:val="center"/>
              <w:rPr>
                <w:rFonts w:cs="Segoe UI"/>
                <w:color w:val="000000"/>
              </w:rPr>
            </w:pPr>
            <w:r>
              <w:rPr>
                <w:rFonts w:cs="Segoe UI"/>
                <w:color w:val="000000" w:themeColor="text1"/>
              </w:rPr>
              <w:t>Úroveň kompetence po</w:t>
            </w:r>
          </w:p>
          <w:p w14:paraId="0C085602" w14:textId="77777777" w:rsidR="002A6EF9" w:rsidRDefault="002A6EF9" w:rsidP="00233E36">
            <w:pPr>
              <w:spacing w:before="120" w:after="120"/>
              <w:jc w:val="center"/>
              <w:rPr>
                <w:rFonts w:cs="Segoe UI"/>
                <w:color w:val="000000"/>
              </w:rPr>
            </w:pPr>
            <w:r>
              <w:rPr>
                <w:rFonts w:cs="Segoe UI"/>
                <w:color w:val="000000" w:themeColor="text1"/>
              </w:rPr>
              <w:t xml:space="preserve"> ukončení vzdělávání</w:t>
            </w:r>
          </w:p>
          <w:p w14:paraId="36D83510" w14:textId="77777777" w:rsidR="002A6EF9" w:rsidRDefault="002A6EF9" w:rsidP="00233E36">
            <w:pPr>
              <w:spacing w:before="120" w:after="120"/>
              <w:jc w:val="center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787258" w14:textId="79A44136" w:rsidR="002A6EF9" w:rsidRDefault="002A6EF9" w:rsidP="00233E36">
            <w:pPr>
              <w:spacing w:before="120" w:after="120"/>
              <w:jc w:val="center"/>
              <w:rPr>
                <w:rFonts w:cs="Segoe UI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Počet pracovníků zapojených do vzdělávání v rámci projektu</w:t>
            </w:r>
          </w:p>
          <w:p w14:paraId="6AC7510A" w14:textId="77777777" w:rsidR="002A6EF9" w:rsidRDefault="002A6EF9" w:rsidP="00233E36">
            <w:pPr>
              <w:spacing w:before="120" w:after="120"/>
              <w:jc w:val="center"/>
              <w:rPr>
                <w:rFonts w:cs="Segoe UI"/>
                <w:color w:val="00000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B69CC99" w14:textId="77777777" w:rsidR="002A6EF9" w:rsidRDefault="002A6EF9" w:rsidP="007B1947">
            <w:pPr>
              <w:spacing w:before="120" w:after="120"/>
              <w:jc w:val="center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Vzdělávání je ukončeno formální zkouškou nebo certifikátem</w:t>
            </w:r>
          </w:p>
          <w:p w14:paraId="079C4D71" w14:textId="34DAF9FA" w:rsidR="002A6EF9" w:rsidRDefault="002A6EF9" w:rsidP="007B1947">
            <w:pPr>
              <w:spacing w:before="120" w:after="120"/>
              <w:jc w:val="center"/>
              <w:rPr>
                <w:rFonts w:cs="Segoe UI"/>
                <w:color w:val="000000" w:themeColor="text1"/>
                <w:szCs w:val="20"/>
              </w:rPr>
            </w:pPr>
            <w:r>
              <w:rPr>
                <w:rFonts w:cs="Segoe UI"/>
                <w:color w:val="000000" w:themeColor="text1"/>
                <w:szCs w:val="20"/>
              </w:rPr>
              <w:t>(ANO/NE)</w:t>
            </w:r>
          </w:p>
        </w:tc>
      </w:tr>
      <w:tr w:rsidR="002A6EF9" w14:paraId="4ED20438" w14:textId="77777777" w:rsidTr="002A6EF9">
        <w:trPr>
          <w:trHeight w:val="369"/>
        </w:trPr>
        <w:tc>
          <w:tcPr>
            <w:tcW w:w="1838" w:type="dxa"/>
            <w:vAlign w:val="center"/>
          </w:tcPr>
          <w:p w14:paraId="2F2B7C35" w14:textId="6BF215DA" w:rsidR="002A6EF9" w:rsidRPr="007A2B87" w:rsidRDefault="002A6EF9" w:rsidP="009207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48D54C" w14:textId="11EA87F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2B887F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203958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44AA34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276" w:type="dxa"/>
          </w:tcPr>
          <w:p w14:paraId="0C426070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7A7077" w14:textId="7DB6B973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</w:tcPr>
          <w:p w14:paraId="2BD3039B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</w:tr>
      <w:tr w:rsidR="002A6EF9" w14:paraId="4D025845" w14:textId="77777777" w:rsidTr="002A6EF9">
        <w:trPr>
          <w:trHeight w:val="369"/>
        </w:trPr>
        <w:tc>
          <w:tcPr>
            <w:tcW w:w="1838" w:type="dxa"/>
            <w:vAlign w:val="center"/>
          </w:tcPr>
          <w:p w14:paraId="69F8BF5E" w14:textId="413D36D2" w:rsidR="002A6EF9" w:rsidRPr="007A2B87" w:rsidRDefault="002A6EF9" w:rsidP="009207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D26FFD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1EF388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8719235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02C104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276" w:type="dxa"/>
          </w:tcPr>
          <w:p w14:paraId="6CB36E0C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91BA05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</w:tcPr>
          <w:p w14:paraId="3E66A0DE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</w:tr>
      <w:tr w:rsidR="002A6EF9" w14:paraId="16A5C550" w14:textId="77777777" w:rsidTr="002A6EF9">
        <w:trPr>
          <w:trHeight w:val="369"/>
        </w:trPr>
        <w:tc>
          <w:tcPr>
            <w:tcW w:w="1838" w:type="dxa"/>
            <w:vAlign w:val="center"/>
          </w:tcPr>
          <w:p w14:paraId="6E013B2F" w14:textId="0B346564" w:rsidR="002A6EF9" w:rsidRPr="007A2B87" w:rsidRDefault="002A6EF9" w:rsidP="009207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487E66" w14:textId="222F49F1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25E081" w14:textId="5125620C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22795A" w14:textId="2CCD0AD5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9625EB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276" w:type="dxa"/>
          </w:tcPr>
          <w:p w14:paraId="4C39995D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BD5B53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</w:tcPr>
          <w:p w14:paraId="775E23B0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</w:tr>
      <w:tr w:rsidR="002A6EF9" w14:paraId="387D4C77" w14:textId="77777777" w:rsidTr="002A6EF9">
        <w:trPr>
          <w:trHeight w:val="369"/>
        </w:trPr>
        <w:tc>
          <w:tcPr>
            <w:tcW w:w="1838" w:type="dxa"/>
            <w:vAlign w:val="center"/>
          </w:tcPr>
          <w:p w14:paraId="708F4BE0" w14:textId="788D9915" w:rsidR="002A6EF9" w:rsidRPr="007A2B87" w:rsidRDefault="002A6EF9" w:rsidP="009207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5ECAF5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9CF924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80E8F47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9B6F4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276" w:type="dxa"/>
          </w:tcPr>
          <w:p w14:paraId="63090AD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F2240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</w:tcPr>
          <w:p w14:paraId="278E7B40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</w:tr>
      <w:tr w:rsidR="002A6EF9" w14:paraId="60E77A03" w14:textId="77777777" w:rsidTr="002A6EF9">
        <w:trPr>
          <w:trHeight w:val="369"/>
        </w:trPr>
        <w:tc>
          <w:tcPr>
            <w:tcW w:w="1838" w:type="dxa"/>
            <w:vAlign w:val="center"/>
          </w:tcPr>
          <w:p w14:paraId="31A18226" w14:textId="6B36BDE7" w:rsidR="002A6EF9" w:rsidRPr="007A2B87" w:rsidRDefault="002A6EF9" w:rsidP="009207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0AB8E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64729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8D3B03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1DBD5A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276" w:type="dxa"/>
          </w:tcPr>
          <w:p w14:paraId="72F608AC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B7ACA9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  <w:tc>
          <w:tcPr>
            <w:tcW w:w="1559" w:type="dxa"/>
          </w:tcPr>
          <w:p w14:paraId="49B0FACA" w14:textId="77777777" w:rsidR="002A6EF9" w:rsidRPr="007A2B87" w:rsidRDefault="002A6EF9" w:rsidP="009207CC">
            <w:pPr>
              <w:spacing w:after="0" w:line="240" w:lineRule="auto"/>
              <w:jc w:val="both"/>
              <w:rPr>
                <w:rFonts w:cs="Segoe UI"/>
                <w:szCs w:val="20"/>
              </w:rPr>
            </w:pPr>
          </w:p>
        </w:tc>
      </w:tr>
      <w:bookmarkEnd w:id="5"/>
    </w:tbl>
    <w:p w14:paraId="647C7E93" w14:textId="7A036BCB" w:rsidR="00C23194" w:rsidRDefault="00C23194" w:rsidP="009207CC">
      <w:pPr>
        <w:spacing w:line="240" w:lineRule="auto"/>
      </w:pPr>
    </w:p>
    <w:p w14:paraId="6CA1580B" w14:textId="77777777" w:rsidR="00233E36" w:rsidRDefault="00233E36" w:rsidP="00233E36">
      <w:pPr>
        <w:sectPr w:rsidR="00233E36" w:rsidSect="00233E36">
          <w:pgSz w:w="16838" w:h="11906" w:orient="landscape"/>
          <w:pgMar w:top="1418" w:right="1701" w:bottom="1418" w:left="1418" w:header="680" w:footer="709" w:gutter="0"/>
          <w:cols w:space="708"/>
          <w:titlePg/>
          <w:docGrid w:linePitch="360"/>
        </w:sectPr>
      </w:pPr>
    </w:p>
    <w:p w14:paraId="43843920" w14:textId="0631692F" w:rsidR="00CF4E53" w:rsidRDefault="0091072E">
      <w:pPr>
        <w:pStyle w:val="Podtitul11"/>
      </w:pPr>
      <w:r>
        <w:t>Výstupy a výsledky projektu</w:t>
      </w:r>
      <w:bookmarkEnd w:id="4"/>
    </w:p>
    <w:p w14:paraId="42905598" w14:textId="59E32559" w:rsidR="00CF4E53" w:rsidRDefault="0091072E">
      <w:r>
        <w:t>Uveďte cílové hodnoty ukazatel</w:t>
      </w:r>
      <w:r w:rsidR="004E4CD8">
        <w:t>ů</w:t>
      </w:r>
      <w:r>
        <w:t xml:space="preserve"> výstup</w:t>
      </w:r>
      <w:r w:rsidR="004E4CD8">
        <w:t>ů a výsledků</w:t>
      </w:r>
      <w:r w:rsidR="008647CA">
        <w:t xml:space="preserve"> proj</w:t>
      </w:r>
      <w:r>
        <w:t>ektu.</w:t>
      </w:r>
      <w:r w:rsidR="002A7C62">
        <w:t xml:space="preserve"> Výchozí hodnota je „0“.</w:t>
      </w:r>
      <w:r>
        <w:t xml:space="preserve"> Bližší informace pro jejich stanovení naleznete v příloze </w:t>
      </w:r>
      <w:r w:rsidR="008647CA">
        <w:t xml:space="preserve">č. 2 </w:t>
      </w:r>
      <w:r>
        <w:t>výzvy.</w:t>
      </w:r>
      <w:r w:rsidR="002A7C62">
        <w:t xml:space="preserve"> </w:t>
      </w:r>
    </w:p>
    <w:p w14:paraId="3630814F" w14:textId="77777777" w:rsidR="00CF4E53" w:rsidRDefault="0091072E">
      <w:pPr>
        <w:pStyle w:val="Cislovani1"/>
        <w:numPr>
          <w:ilvl w:val="0"/>
          <w:numId w:val="0"/>
        </w:numPr>
        <w:spacing w:line="276" w:lineRule="auto"/>
        <w:rPr>
          <w:rFonts w:cs="Segoe UI"/>
          <w:sz w:val="20"/>
        </w:rPr>
      </w:pPr>
      <w:r>
        <w:rPr>
          <w:rFonts w:cs="Segoe UI"/>
          <w:sz w:val="20"/>
        </w:rPr>
        <w:t>ukazatel výstupu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CF4E53" w14:paraId="515CFC20" w14:textId="77777777" w:rsidTr="00864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DDD8C69" w14:textId="77777777" w:rsidR="00CF4E53" w:rsidRDefault="0091072E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7609ABF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1D5BF2" w14:textId="77777777" w:rsidR="00CF4E53" w:rsidRDefault="00910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4E4CD8" w14:paraId="20B6FE06" w14:textId="77777777" w:rsidTr="00864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8D246FB" w14:textId="75F9D6B5" w:rsidR="004E4CD8" w:rsidRDefault="004E4CD8" w:rsidP="008647CA">
            <w:pPr>
              <w:jc w:val="both"/>
              <w:rPr>
                <w:rFonts w:cs="Segoe UI"/>
                <w:bCs w:val="0"/>
                <w:color w:val="auto"/>
                <w:szCs w:val="20"/>
              </w:rPr>
            </w:pPr>
            <w:r w:rsidRPr="004E4CD8">
              <w:rPr>
                <w:rFonts w:cs="Segoe UI"/>
                <w:b w:val="0"/>
                <w:color w:val="auto"/>
                <w:szCs w:val="20"/>
              </w:rPr>
              <w:t>600 000 (EECO 01) - celkový počet účastníků</w:t>
            </w:r>
          </w:p>
          <w:p w14:paraId="0C68097E" w14:textId="425E5AE8" w:rsidR="004E4CD8" w:rsidRPr="004E4CD8" w:rsidRDefault="004E4CD8" w:rsidP="008647CA">
            <w:pPr>
              <w:jc w:val="both"/>
              <w:rPr>
                <w:rFonts w:cs="Segoe UI"/>
                <w:b w:val="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40E8B7" w14:textId="77777777" w:rsidR="004E4CD8" w:rsidRDefault="004E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  <w:tc>
          <w:tcPr>
            <w:tcW w:w="3260" w:type="dxa"/>
            <w:shd w:val="clear" w:color="auto" w:fill="auto"/>
          </w:tcPr>
          <w:p w14:paraId="6B2C61F6" w14:textId="77777777" w:rsidR="004E4CD8" w:rsidRDefault="004E4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</w:rPr>
            </w:pPr>
          </w:p>
        </w:tc>
      </w:tr>
    </w:tbl>
    <w:p w14:paraId="55F820D2" w14:textId="1893517E" w:rsidR="004E4CD8" w:rsidRDefault="004E4CD8" w:rsidP="004E4CD8">
      <w:pPr>
        <w:pStyle w:val="Cislovani1"/>
        <w:numPr>
          <w:ilvl w:val="0"/>
          <w:numId w:val="0"/>
        </w:numPr>
        <w:ind w:left="567" w:hanging="567"/>
        <w:rPr>
          <w:rFonts w:cs="Segoe UI"/>
          <w:sz w:val="20"/>
        </w:rPr>
      </w:pPr>
      <w:r>
        <w:rPr>
          <w:rFonts w:cs="Segoe UI"/>
          <w:sz w:val="20"/>
        </w:rPr>
        <w:t>ukazatel výsledku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4E4CD8" w14:paraId="3739BB09" w14:textId="77777777" w:rsidTr="00274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65FC03B2" w14:textId="77777777" w:rsidR="004E4CD8" w:rsidRDefault="004E4CD8" w:rsidP="00274EEE">
            <w:pPr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Název a kód ukazatele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26BDCD" w14:textId="77777777" w:rsidR="004E4CD8" w:rsidRDefault="004E4CD8" w:rsidP="00274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Cílová hodnota</w:t>
            </w:r>
          </w:p>
        </w:tc>
        <w:tc>
          <w:tcPr>
            <w:tcW w:w="3260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94C17CC" w14:textId="77777777" w:rsidR="004E4CD8" w:rsidRDefault="004E4CD8" w:rsidP="00274E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>
              <w:rPr>
                <w:rFonts w:cs="Segoe UI"/>
                <w:color w:val="auto"/>
              </w:rPr>
              <w:t>Popis stanovení cílové hodnoty</w:t>
            </w:r>
          </w:p>
        </w:tc>
      </w:tr>
      <w:tr w:rsidR="004E4CD8" w14:paraId="7785BC69" w14:textId="77777777" w:rsidTr="00274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CC91E83" w14:textId="7050DA9F" w:rsidR="004E4CD8" w:rsidRPr="004E4CD8" w:rsidRDefault="004E4CD8" w:rsidP="00274EEE">
            <w:pPr>
              <w:jc w:val="both"/>
              <w:rPr>
                <w:rFonts w:cs="Segoe UI"/>
                <w:b w:val="0"/>
                <w:i/>
                <w:iCs/>
                <w:color w:val="auto"/>
                <w:szCs w:val="20"/>
              </w:rPr>
            </w:pPr>
            <w:r w:rsidRPr="004E4CD8">
              <w:rPr>
                <w:rFonts w:cs="Segoe UI"/>
                <w:b w:val="0"/>
                <w:color w:val="auto"/>
                <w:szCs w:val="20"/>
              </w:rPr>
              <w:t xml:space="preserve">626 000 (EECR 03) - účastníci, kteří získali kvalifikaci </w:t>
            </w:r>
            <w:r w:rsidR="001C0CD8">
              <w:rPr>
                <w:rFonts w:cs="Segoe UI"/>
                <w:b w:val="0"/>
                <w:color w:val="auto"/>
                <w:szCs w:val="20"/>
              </w:rPr>
              <w:t xml:space="preserve">po </w:t>
            </w:r>
            <w:r w:rsidRPr="004E4CD8">
              <w:rPr>
                <w:rFonts w:cs="Segoe UI"/>
                <w:b w:val="0"/>
                <w:color w:val="auto"/>
                <w:szCs w:val="20"/>
              </w:rPr>
              <w:t>ukončení své účasti</w:t>
            </w:r>
          </w:p>
        </w:tc>
        <w:tc>
          <w:tcPr>
            <w:tcW w:w="1559" w:type="dxa"/>
            <w:shd w:val="clear" w:color="auto" w:fill="auto"/>
          </w:tcPr>
          <w:p w14:paraId="0AA4640E" w14:textId="77777777" w:rsidR="004E4CD8" w:rsidRDefault="004E4CD8" w:rsidP="00274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  <w:tc>
          <w:tcPr>
            <w:tcW w:w="3260" w:type="dxa"/>
            <w:shd w:val="clear" w:color="auto" w:fill="auto"/>
          </w:tcPr>
          <w:p w14:paraId="5F9F261B" w14:textId="77777777" w:rsidR="004E4CD8" w:rsidRDefault="004E4CD8" w:rsidP="00274E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</w:p>
        </w:tc>
      </w:tr>
    </w:tbl>
    <w:p w14:paraId="66AA1EA5" w14:textId="276691E9" w:rsidR="004E4CD8" w:rsidRDefault="004E4CD8" w:rsidP="004E4CD8">
      <w:pPr>
        <w:rPr>
          <w:lang w:eastAsia="cs-CZ"/>
        </w:rPr>
      </w:pPr>
    </w:p>
    <w:p w14:paraId="3FC42B1A" w14:textId="77777777" w:rsidR="00CF4E53" w:rsidRDefault="00CF4E53" w:rsidP="006F2BD6">
      <w:pPr>
        <w:pStyle w:val="Podtitul11"/>
        <w:numPr>
          <w:ilvl w:val="0"/>
          <w:numId w:val="0"/>
        </w:numPr>
        <w:ind w:left="567" w:hanging="567"/>
        <w:rPr>
          <w:rFonts w:eastAsia="Times New Roman"/>
        </w:rPr>
      </w:pPr>
    </w:p>
    <w:sectPr w:rsidR="00CF4E53">
      <w:pgSz w:w="11906" w:h="16838"/>
      <w:pgMar w:top="1701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5241" w14:textId="77777777" w:rsidR="00C70876" w:rsidRDefault="00C70876">
      <w:pPr>
        <w:spacing w:after="0" w:line="240" w:lineRule="auto"/>
      </w:pPr>
      <w:r>
        <w:separator/>
      </w:r>
    </w:p>
  </w:endnote>
  <w:endnote w:type="continuationSeparator" w:id="0">
    <w:p w14:paraId="210BB43C" w14:textId="77777777" w:rsidR="00C70876" w:rsidRDefault="00C7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9413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1ACBC" wp14:editId="31AC67D6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18F44" w14:textId="77777777" w:rsidR="00CF4E53" w:rsidRDefault="0091072E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C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51pt;margin-top:790.95pt;width:72.8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6B418F44" w14:textId="77777777" w:rsidR="00CF4E53" w:rsidRDefault="0091072E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cs="Segoe UI"/>
        <w:b/>
        <w:sz w:val="16"/>
        <w:szCs w:val="16"/>
      </w:rPr>
      <w:t>Státní fond životního prostředí ČR</w:t>
    </w:r>
    <w:r>
      <w:rPr>
        <w:rFonts w:cs="Segoe UI"/>
        <w:sz w:val="16"/>
        <w:szCs w:val="16"/>
      </w:rPr>
      <w:t>, sídlo: Kaplanova 1931/1, 148 00 Praha 11</w:t>
    </w:r>
  </w:p>
  <w:p w14:paraId="0ADB5B66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sz w:val="16"/>
        <w:szCs w:val="16"/>
      </w:rPr>
      <w:t>korespondenční a kontaktní adresa: Olbrachtova 2006/9, 140 00 Praha 4, T: +420 267 994 300; IČ: 00020729</w:t>
    </w:r>
  </w:p>
  <w:p w14:paraId="1C4E0367" w14:textId="77777777" w:rsidR="00CF4E53" w:rsidRDefault="0091072E">
    <w:pPr>
      <w:pStyle w:val="Zpat"/>
      <w:rPr>
        <w:rFonts w:cs="Segoe UI"/>
        <w:sz w:val="16"/>
        <w:szCs w:val="16"/>
      </w:rPr>
    </w:pPr>
    <w:r>
      <w:rPr>
        <w:rFonts w:cs="Segoe UI"/>
        <w:b/>
        <w:sz w:val="16"/>
        <w:szCs w:val="16"/>
      </w:rPr>
      <w:t>www.opst.cz, e-mail: spravedliva.transformace@sfzp.cz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87900" w14:textId="77777777" w:rsidR="00CF4E53" w:rsidRDefault="0091072E">
    <w:pPr>
      <w:pStyle w:val="Zpat"/>
      <w:rPr>
        <w:rFonts w:cs="Segoe UI"/>
        <w:color w:val="3E1F65"/>
        <w:sz w:val="28"/>
        <w:szCs w:val="28"/>
      </w:rPr>
    </w:pPr>
    <w:r>
      <w:rPr>
        <w:rFonts w:cs="Segoe UI"/>
        <w:color w:val="3E1F65"/>
        <w:sz w:val="28"/>
        <w:szCs w:val="28"/>
      </w:rPr>
      <w:t xml:space="preserve">www.opst.cz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1CAD" w14:textId="77777777" w:rsidR="00C70876" w:rsidRDefault="00C70876">
      <w:pPr>
        <w:spacing w:after="0" w:line="240" w:lineRule="auto"/>
      </w:pPr>
      <w:r>
        <w:separator/>
      </w:r>
    </w:p>
  </w:footnote>
  <w:footnote w:type="continuationSeparator" w:id="0">
    <w:p w14:paraId="7C468B92" w14:textId="77777777" w:rsidR="00C70876" w:rsidRDefault="00C70876">
      <w:pPr>
        <w:spacing w:after="0" w:line="240" w:lineRule="auto"/>
      </w:pPr>
      <w:r>
        <w:continuationSeparator/>
      </w:r>
    </w:p>
  </w:footnote>
  <w:footnote w:id="1">
    <w:p w14:paraId="39EB3E68" w14:textId="77777777" w:rsidR="002A6EF9" w:rsidRDefault="002A6EF9" w:rsidP="00233E36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bookmarkStart w:id="6" w:name="_Hlk142407527"/>
      <w:bookmarkStart w:id="7" w:name="_Hlk142407528"/>
      <w:r>
        <w:rPr>
          <w:sz w:val="18"/>
          <w:szCs w:val="18"/>
        </w:rPr>
        <w:t>Pro určení úrovně dané kompetence použijte škálu 0-4, kdy 0 = žádná znalost, 1 = povědomí (pochopení základních znalostí, schopností/dovedností a jejich praktické využití, 2 = praktik (dobré znalosti, zkušenosti s danou kompetencí/dovedností, 3 = odborník (odborná znalost nebo schopnost, schopnost vyvíjet a používat postupy a dovednosti jako jednotlivec nebo poskytovat kvalifikované stanovisku týmu, 4 = lektor (schopnost učit danou kompetenci)</w:t>
      </w:r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6F2D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47B29075" wp14:editId="285CC441">
              <wp:extent cx="5719445" cy="415856"/>
              <wp:effectExtent l="0" t="0" r="0" b="3810"/>
              <wp:docPr id="4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185" w14:textId="77777777" w:rsidR="00CF4E53" w:rsidRDefault="0091072E">
    <w:pPr>
      <w:pStyle w:val="Zhlav"/>
    </w:pPr>
    <w:r>
      <w:rPr>
        <w:noProof/>
      </w:rPr>
      <mc:AlternateContent>
        <mc:Choice Requires="wpg">
          <w:drawing>
            <wp:inline distT="0" distB="0" distL="0" distR="0" wp14:anchorId="3E1857C8" wp14:editId="46EC61BB">
              <wp:extent cx="5719445" cy="415856"/>
              <wp:effectExtent l="0" t="0" r="0" b="3810"/>
              <wp:docPr id="5" name="Obrázek 26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60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19445" cy="41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50.3pt;height:32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D9E"/>
    <w:multiLevelType w:val="multilevel"/>
    <w:tmpl w:val="5150C3E2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92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DC47EB"/>
    <w:multiLevelType w:val="hybridMultilevel"/>
    <w:tmpl w:val="A7A0128C"/>
    <w:lvl w:ilvl="0" w:tplc="C35E5EC4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231A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00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E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E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8B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22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C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8A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7E2C"/>
    <w:multiLevelType w:val="multilevel"/>
    <w:tmpl w:val="6100D4EC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F24A7D"/>
    <w:multiLevelType w:val="multilevel"/>
    <w:tmpl w:val="D6C2647E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95405D5"/>
    <w:multiLevelType w:val="hybridMultilevel"/>
    <w:tmpl w:val="BB54F680"/>
    <w:lvl w:ilvl="0" w:tplc="2A241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AB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C4E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00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662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8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5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6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3082"/>
    <w:multiLevelType w:val="multilevel"/>
    <w:tmpl w:val="3CB8AE48"/>
    <w:lvl w:ilvl="0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 w15:restartNumberingAfterBreak="0">
    <w:nsid w:val="0D675B57"/>
    <w:multiLevelType w:val="multilevel"/>
    <w:tmpl w:val="AF0844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0EC37A9E"/>
    <w:multiLevelType w:val="hybridMultilevel"/>
    <w:tmpl w:val="C002ADF6"/>
    <w:lvl w:ilvl="0" w:tplc="30047A9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EFC65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A6FF5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8239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C498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74001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52CE0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E6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A9EB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4D31C85"/>
    <w:multiLevelType w:val="hybridMultilevel"/>
    <w:tmpl w:val="95461048"/>
    <w:lvl w:ilvl="0" w:tplc="EB0AA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CE5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44B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D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6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AC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E1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2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8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44DDB"/>
    <w:multiLevelType w:val="hybridMultilevel"/>
    <w:tmpl w:val="241A5986"/>
    <w:lvl w:ilvl="0" w:tplc="E46C9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A6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24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3C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A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CF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E4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64BB9"/>
    <w:multiLevelType w:val="multilevel"/>
    <w:tmpl w:val="9B14F57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1B7B6D"/>
    <w:multiLevelType w:val="multilevel"/>
    <w:tmpl w:val="A3AEC56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96600CE"/>
    <w:multiLevelType w:val="multilevel"/>
    <w:tmpl w:val="729EA4A8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3" w15:restartNumberingAfterBreak="0">
    <w:nsid w:val="24B2097C"/>
    <w:multiLevelType w:val="multilevel"/>
    <w:tmpl w:val="3AB0C034"/>
    <w:lvl w:ilvl="0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557F60"/>
    <w:multiLevelType w:val="multilevel"/>
    <w:tmpl w:val="BBF65722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8D77D43"/>
    <w:multiLevelType w:val="multilevel"/>
    <w:tmpl w:val="992A5B6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94C772D"/>
    <w:multiLevelType w:val="multilevel"/>
    <w:tmpl w:val="7AA6D78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27153B3"/>
    <w:multiLevelType w:val="multilevel"/>
    <w:tmpl w:val="63341E9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3834737"/>
    <w:multiLevelType w:val="hybridMultilevel"/>
    <w:tmpl w:val="A25077E8"/>
    <w:lvl w:ilvl="0" w:tplc="6FF8F7EA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8E585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0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2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A3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8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A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8C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25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F4942"/>
    <w:multiLevelType w:val="multilevel"/>
    <w:tmpl w:val="395E4A8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D0375A6"/>
    <w:multiLevelType w:val="multilevel"/>
    <w:tmpl w:val="4D6A32E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EFA6525"/>
    <w:multiLevelType w:val="hybridMultilevel"/>
    <w:tmpl w:val="F028E038"/>
    <w:lvl w:ilvl="0" w:tplc="43B0359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056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4A4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C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65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0B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8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0BD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8B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F30C2"/>
    <w:multiLevelType w:val="multilevel"/>
    <w:tmpl w:val="6B28570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94A1A91"/>
    <w:multiLevelType w:val="multilevel"/>
    <w:tmpl w:val="B3ECE09A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0F7E74"/>
    <w:multiLevelType w:val="multilevel"/>
    <w:tmpl w:val="191EECC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43F647C"/>
    <w:multiLevelType w:val="multilevel"/>
    <w:tmpl w:val="87065126"/>
    <w:lvl w:ilvl="0">
      <w:start w:val="1"/>
      <w:numFmt w:val="bullet"/>
      <w:suff w:val="space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7FA0134"/>
    <w:multiLevelType w:val="multilevel"/>
    <w:tmpl w:val="BDD4262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BB2268C"/>
    <w:multiLevelType w:val="multilevel"/>
    <w:tmpl w:val="19FEA46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10916722">
    <w:abstractNumId w:val="12"/>
  </w:num>
  <w:num w:numId="2" w16cid:durableId="1624848712">
    <w:abstractNumId w:val="21"/>
  </w:num>
  <w:num w:numId="3" w16cid:durableId="1546604643">
    <w:abstractNumId w:val="7"/>
  </w:num>
  <w:num w:numId="4" w16cid:durableId="1532918956">
    <w:abstractNumId w:val="1"/>
  </w:num>
  <w:num w:numId="5" w16cid:durableId="1057781567">
    <w:abstractNumId w:val="18"/>
  </w:num>
  <w:num w:numId="6" w16cid:durableId="1131830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801142">
    <w:abstractNumId w:val="8"/>
  </w:num>
  <w:num w:numId="8" w16cid:durableId="1511985284">
    <w:abstractNumId w:val="4"/>
  </w:num>
  <w:num w:numId="9" w16cid:durableId="429399884">
    <w:abstractNumId w:val="9"/>
  </w:num>
  <w:num w:numId="10" w16cid:durableId="164829908">
    <w:abstractNumId w:val="17"/>
  </w:num>
  <w:num w:numId="11" w16cid:durableId="744108111">
    <w:abstractNumId w:val="5"/>
  </w:num>
  <w:num w:numId="12" w16cid:durableId="591663751">
    <w:abstractNumId w:val="6"/>
  </w:num>
  <w:num w:numId="13" w16cid:durableId="99492308">
    <w:abstractNumId w:val="11"/>
  </w:num>
  <w:num w:numId="14" w16cid:durableId="1362051584">
    <w:abstractNumId w:val="22"/>
  </w:num>
  <w:num w:numId="15" w16cid:durableId="816386638">
    <w:abstractNumId w:val="20"/>
  </w:num>
  <w:num w:numId="16" w16cid:durableId="1036271528">
    <w:abstractNumId w:val="25"/>
  </w:num>
  <w:num w:numId="17" w16cid:durableId="1615090658">
    <w:abstractNumId w:val="16"/>
  </w:num>
  <w:num w:numId="18" w16cid:durableId="114032757">
    <w:abstractNumId w:val="14"/>
  </w:num>
  <w:num w:numId="19" w16cid:durableId="1391534296">
    <w:abstractNumId w:val="19"/>
  </w:num>
  <w:num w:numId="20" w16cid:durableId="1279144290">
    <w:abstractNumId w:val="23"/>
  </w:num>
  <w:num w:numId="21" w16cid:durableId="534926380">
    <w:abstractNumId w:val="10"/>
  </w:num>
  <w:num w:numId="22" w16cid:durableId="1408917591">
    <w:abstractNumId w:val="27"/>
  </w:num>
  <w:num w:numId="23" w16cid:durableId="1757047010">
    <w:abstractNumId w:val="0"/>
  </w:num>
  <w:num w:numId="24" w16cid:durableId="181014193">
    <w:abstractNumId w:val="3"/>
  </w:num>
  <w:num w:numId="25" w16cid:durableId="1447117067">
    <w:abstractNumId w:val="26"/>
  </w:num>
  <w:num w:numId="26" w16cid:durableId="1333072694">
    <w:abstractNumId w:val="13"/>
  </w:num>
  <w:num w:numId="27" w16cid:durableId="142549121">
    <w:abstractNumId w:val="24"/>
  </w:num>
  <w:num w:numId="28" w16cid:durableId="1494683900">
    <w:abstractNumId w:val="2"/>
  </w:num>
  <w:num w:numId="29" w16cid:durableId="477461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53"/>
    <w:rsid w:val="000273E7"/>
    <w:rsid w:val="000560F6"/>
    <w:rsid w:val="00072660"/>
    <w:rsid w:val="000C0762"/>
    <w:rsid w:val="001257DF"/>
    <w:rsid w:val="001C0CD8"/>
    <w:rsid w:val="001C1FDB"/>
    <w:rsid w:val="00221F16"/>
    <w:rsid w:val="00233E36"/>
    <w:rsid w:val="002378AD"/>
    <w:rsid w:val="00260831"/>
    <w:rsid w:val="002A6EF9"/>
    <w:rsid w:val="002A7C62"/>
    <w:rsid w:val="002B235F"/>
    <w:rsid w:val="00310AD4"/>
    <w:rsid w:val="003712FB"/>
    <w:rsid w:val="003E432A"/>
    <w:rsid w:val="00420E56"/>
    <w:rsid w:val="00457F8A"/>
    <w:rsid w:val="00487A2C"/>
    <w:rsid w:val="00496E1A"/>
    <w:rsid w:val="004C7878"/>
    <w:rsid w:val="004E4CD8"/>
    <w:rsid w:val="005769BA"/>
    <w:rsid w:val="005C28B9"/>
    <w:rsid w:val="005D11D0"/>
    <w:rsid w:val="005E5411"/>
    <w:rsid w:val="005E6517"/>
    <w:rsid w:val="006368A8"/>
    <w:rsid w:val="00655015"/>
    <w:rsid w:val="006A775C"/>
    <w:rsid w:val="006B63E8"/>
    <w:rsid w:val="006D6651"/>
    <w:rsid w:val="006F2BD6"/>
    <w:rsid w:val="00705943"/>
    <w:rsid w:val="00724B4B"/>
    <w:rsid w:val="00751869"/>
    <w:rsid w:val="00787F39"/>
    <w:rsid w:val="007A2B87"/>
    <w:rsid w:val="007B1947"/>
    <w:rsid w:val="007F124A"/>
    <w:rsid w:val="007F1EB6"/>
    <w:rsid w:val="008000AD"/>
    <w:rsid w:val="0081267E"/>
    <w:rsid w:val="008410F1"/>
    <w:rsid w:val="00853BE2"/>
    <w:rsid w:val="008647CA"/>
    <w:rsid w:val="008C1CD5"/>
    <w:rsid w:val="008F1FA4"/>
    <w:rsid w:val="008F76EF"/>
    <w:rsid w:val="00903F08"/>
    <w:rsid w:val="0091072E"/>
    <w:rsid w:val="009207CC"/>
    <w:rsid w:val="009C17F4"/>
    <w:rsid w:val="009E293D"/>
    <w:rsid w:val="00A172A6"/>
    <w:rsid w:val="00AC6570"/>
    <w:rsid w:val="00AE6B61"/>
    <w:rsid w:val="00B01463"/>
    <w:rsid w:val="00B0652E"/>
    <w:rsid w:val="00B2018E"/>
    <w:rsid w:val="00B3303C"/>
    <w:rsid w:val="00B5560B"/>
    <w:rsid w:val="00B6767C"/>
    <w:rsid w:val="00B8081C"/>
    <w:rsid w:val="00B91F76"/>
    <w:rsid w:val="00BA03DB"/>
    <w:rsid w:val="00BA4CBA"/>
    <w:rsid w:val="00BC0331"/>
    <w:rsid w:val="00C23194"/>
    <w:rsid w:val="00C52856"/>
    <w:rsid w:val="00C53D13"/>
    <w:rsid w:val="00C70876"/>
    <w:rsid w:val="00C82C58"/>
    <w:rsid w:val="00CB545C"/>
    <w:rsid w:val="00CE5D4C"/>
    <w:rsid w:val="00CF4E53"/>
    <w:rsid w:val="00D371CC"/>
    <w:rsid w:val="00E16BEB"/>
    <w:rsid w:val="00E21498"/>
    <w:rsid w:val="00E25C54"/>
    <w:rsid w:val="00E90E3A"/>
    <w:rsid w:val="00E916F4"/>
    <w:rsid w:val="00EB0918"/>
    <w:rsid w:val="00EB34B2"/>
    <w:rsid w:val="00F253D2"/>
    <w:rsid w:val="00F26F61"/>
    <w:rsid w:val="00F53267"/>
    <w:rsid w:val="00F70CC8"/>
    <w:rsid w:val="00FB10C1"/>
    <w:rsid w:val="00FC648E"/>
    <w:rsid w:val="00FC7A71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724"/>
  <w15:docId w15:val="{9218C721-9BAF-4D4A-AB83-B6408F00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TITULEKVZVY">
    <w:name w:val="TITULEK VÝZVY"/>
    <w:basedOn w:val="Normln"/>
    <w:link w:val="TITULEKVZVYChar"/>
    <w:qFormat/>
    <w:pPr>
      <w:spacing w:after="360" w:line="264" w:lineRule="auto"/>
      <w:contextualSpacing/>
    </w:pPr>
    <w:rPr>
      <w:rFonts w:eastAsia="Calibri" w:cs="Times New Roman"/>
      <w:caps/>
      <w:color w:val="3E1F65"/>
      <w:sz w:val="36"/>
      <w:szCs w:val="28"/>
    </w:rPr>
  </w:style>
  <w:style w:type="character" w:customStyle="1" w:styleId="TITULEKVZVYChar">
    <w:name w:val="TITULEK VÝZVY Char"/>
    <w:link w:val="TITULEKVZVY"/>
    <w:rPr>
      <w:rFonts w:ascii="Segoe UI" w:eastAsia="Calibri" w:hAnsi="Segoe UI" w:cs="Times New Roman"/>
      <w:caps/>
      <w:color w:val="3E1F65"/>
      <w:sz w:val="36"/>
      <w:szCs w:val="28"/>
    </w:rPr>
  </w:style>
  <w:style w:type="paragraph" w:customStyle="1" w:styleId="Mezititulek">
    <w:name w:val="Mezititulek"/>
    <w:basedOn w:val="Normln"/>
    <w:link w:val="MezititulekChar"/>
    <w:qFormat/>
    <w:pPr>
      <w:keepNext/>
      <w:spacing w:before="240" w:after="120" w:line="264" w:lineRule="auto"/>
      <w:jc w:val="both"/>
    </w:pPr>
    <w:rPr>
      <w:rFonts w:eastAsia="Calibri" w:cs="Segoe UI"/>
      <w:b/>
      <w:szCs w:val="20"/>
    </w:rPr>
  </w:style>
  <w:style w:type="character" w:customStyle="1" w:styleId="MezititulekChar">
    <w:name w:val="Mezititulek Char"/>
    <w:link w:val="Mezititulek"/>
    <w:rPr>
      <w:rFonts w:ascii="Segoe UI" w:eastAsia="Calibri" w:hAnsi="Segoe UI" w:cs="Segoe UI"/>
      <w:b/>
      <w:sz w:val="20"/>
      <w:szCs w:val="20"/>
    </w:rPr>
  </w:style>
  <w:style w:type="table" w:styleId="Mkatabulky">
    <w:name w:val="Table Grid"/>
    <w:basedOn w:val="Normlntabulka"/>
    <w:uiPriority w:val="5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000000"/>
        <w:insideV w:val="single" w:sz="8" w:space="0" w:color="000000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Cislovani1">
    <w:name w:val="Cislovani 1"/>
    <w:basedOn w:val="Normln"/>
    <w:next w:val="Normln"/>
    <w:pPr>
      <w:keepNext/>
      <w:numPr>
        <w:numId w:val="1"/>
      </w:numPr>
      <w:spacing w:before="480" w:after="120" w:line="264" w:lineRule="auto"/>
    </w:pPr>
    <w:rPr>
      <w:rFonts w:eastAsia="Times New Roman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pPr>
      <w:keepNext/>
      <w:numPr>
        <w:ilvl w:val="1"/>
        <w:numId w:val="1"/>
      </w:numPr>
      <w:spacing w:before="24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3">
    <w:name w:val="Cislovani 3"/>
    <w:basedOn w:val="Normln"/>
    <w:pPr>
      <w:numPr>
        <w:ilvl w:val="2"/>
        <w:numId w:val="1"/>
      </w:numPr>
      <w:spacing w:before="120" w:after="120" w:line="264" w:lineRule="auto"/>
      <w:jc w:val="both"/>
    </w:pPr>
    <w:rPr>
      <w:rFonts w:eastAsia="Times New Roman" w:cs="Times New Roman"/>
      <w:b/>
      <w:szCs w:val="20"/>
      <w:lang w:eastAsia="cs-CZ"/>
    </w:rPr>
  </w:style>
  <w:style w:type="paragraph" w:customStyle="1" w:styleId="Cislovani4">
    <w:name w:val="Cislovani 4"/>
    <w:basedOn w:val="Normln"/>
    <w:pPr>
      <w:numPr>
        <w:ilvl w:val="3"/>
        <w:numId w:val="1"/>
      </w:numPr>
      <w:spacing w:before="120" w:after="120" w:line="264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Cislovani5">
    <w:name w:val="Cislovani 5"/>
    <w:basedOn w:val="Cislovani4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pPr>
      <w:tabs>
        <w:tab w:val="left" w:pos="709"/>
      </w:tabs>
      <w:spacing w:before="400" w:after="240"/>
    </w:pPr>
    <w:rPr>
      <w:rFonts w:eastAsiaTheme="minorEastAsia" w:cs="Segoe UI"/>
      <w:color w:val="3E1F65"/>
    </w:rPr>
  </w:style>
  <w:style w:type="character" w:customStyle="1" w:styleId="Podtitul11Char">
    <w:name w:val="Podtitul_1.1 Char"/>
    <w:link w:val="Podtitul11"/>
    <w:rPr>
      <w:rFonts w:ascii="Segoe UI" w:eastAsiaTheme="minorEastAsia" w:hAnsi="Segoe UI" w:cs="Segoe UI"/>
      <w:b/>
      <w:caps/>
      <w:color w:val="3E1F65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120" w:line="264" w:lineRule="auto"/>
      <w:ind w:left="708"/>
      <w:jc w:val="both"/>
    </w:pPr>
    <w:rPr>
      <w:rFonts w:eastAsia="Times New Roman" w:cs="Times New Roman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qFormat/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</w:style>
  <w:style w:type="paragraph" w:customStyle="1" w:styleId="Poditul11">
    <w:name w:val="Poditul 1.1"/>
    <w:basedOn w:val="Cislovani2"/>
    <w:link w:val="Poditul11Char"/>
    <w:qFormat/>
    <w:pPr>
      <w:tabs>
        <w:tab w:val="left" w:pos="709"/>
      </w:tabs>
    </w:pPr>
    <w:rPr>
      <w:rFonts w:cs="Segoe UI"/>
    </w:rPr>
  </w:style>
  <w:style w:type="character" w:customStyle="1" w:styleId="Poditul11Char">
    <w:name w:val="Poditul 1.1 Char"/>
    <w:link w:val="Poditul11"/>
    <w:rPr>
      <w:rFonts w:ascii="Segoe UI" w:eastAsia="Times New Roman" w:hAnsi="Segoe UI" w:cs="Segoe UI"/>
      <w:b/>
      <w:sz w:val="20"/>
      <w:szCs w:val="20"/>
      <w:lang w:eastAsia="cs-CZ"/>
    </w:rPr>
  </w:style>
  <w:style w:type="paragraph" w:customStyle="1" w:styleId="odrka1">
    <w:name w:val="odrážka 1"/>
    <w:basedOn w:val="Odstavecseseznamem"/>
    <w:link w:val="odrka1Char"/>
    <w:qFormat/>
    <w:pPr>
      <w:numPr>
        <w:numId w:val="4"/>
      </w:numPr>
    </w:pPr>
    <w:rPr>
      <w:rFonts w:eastAsia="Calibri"/>
      <w:szCs w:val="22"/>
      <w:lang w:eastAsia="en-US"/>
    </w:rPr>
  </w:style>
  <w:style w:type="character" w:customStyle="1" w:styleId="odrka1Char">
    <w:name w:val="odrážka 1 Char"/>
    <w:link w:val="odrka1"/>
    <w:rPr>
      <w:rFonts w:ascii="Segoe UI" w:eastAsia="Calibri" w:hAnsi="Segoe UI" w:cs="Times New Roman"/>
      <w:sz w:val="20"/>
    </w:rPr>
  </w:style>
  <w:style w:type="paragraph" w:customStyle="1" w:styleId="odrka1odsazen">
    <w:name w:val="odrážka 1 odsazení"/>
    <w:basedOn w:val="Normln"/>
    <w:link w:val="odrka1odsazenChar"/>
    <w:qFormat/>
    <w:pPr>
      <w:numPr>
        <w:numId w:val="5"/>
      </w:numPr>
      <w:spacing w:after="120" w:line="264" w:lineRule="auto"/>
      <w:ind w:left="1066" w:hanging="357"/>
      <w:jc w:val="both"/>
    </w:pPr>
    <w:rPr>
      <w:rFonts w:eastAsia="Times New Roman" w:cs="Segoe UI"/>
      <w:szCs w:val="20"/>
      <w:lang w:eastAsia="cs-CZ"/>
    </w:rPr>
  </w:style>
  <w:style w:type="character" w:customStyle="1" w:styleId="odrka1odsazenChar">
    <w:name w:val="odrážka 1 odsazení Char"/>
    <w:basedOn w:val="Standardnpsmoodstavce"/>
    <w:link w:val="odrka1odsazen"/>
    <w:rPr>
      <w:rFonts w:ascii="Segoe UI" w:eastAsia="Times New Roman" w:hAnsi="Segoe UI" w:cs="Segoe U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Pr>
      <w:color w:val="0563C1" w:themeColor="hyperlink"/>
      <w:u w:val="single"/>
    </w:rPr>
  </w:style>
  <w:style w:type="paragraph" w:customStyle="1" w:styleId="Textodsazen">
    <w:name w:val="Text_odsazení"/>
    <w:basedOn w:val="Normlnodsazen"/>
    <w:link w:val="TextodsazenChar"/>
    <w:qFormat/>
    <w:pPr>
      <w:spacing w:after="120" w:line="264" w:lineRule="auto"/>
      <w:ind w:left="709"/>
      <w:jc w:val="both"/>
    </w:pPr>
    <w:rPr>
      <w:rFonts w:eastAsia="Times New Roman" w:cs="Segoe UI"/>
      <w:szCs w:val="20"/>
      <w:lang w:eastAsia="cs-CZ"/>
    </w:rPr>
  </w:style>
  <w:style w:type="character" w:customStyle="1" w:styleId="TextodsazenChar">
    <w:name w:val="Text_odsazení Char"/>
    <w:link w:val="Textodsazen"/>
    <w:rPr>
      <w:rFonts w:ascii="Segoe UI" w:eastAsia="Times New Roman" w:hAnsi="Segoe UI" w:cs="Segoe UI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pPr>
      <w:ind w:left="708"/>
    </w:p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docdata">
    <w:name w:val="docdata"/>
    <w:aliases w:val="docy,v5,26998,bqiaagaaedfdaaag1v0aaao6ygaabcfmaaaaaaaaaaaaaaaaaaaaaaaaaaaaaaaaaaaaaaaaaaaaaaaaaaaaaaaaaaaaaaaaaaaaaaaaaaaaaaaaaaaaaaaaaaaaaaaaaaaaaaaaaaaaaaaaaaaaaaaaaaaaaaaaaaaaaaaaaaaaaaaaaaaaaaaaaaaaaaaaaaaaaaaaaaaaaaaaaaaaaaaaaaaaaaaaaaaaaaa"/>
    <w:basedOn w:val="Standardnpsmoodstavce"/>
  </w:style>
  <w:style w:type="paragraph" w:styleId="Normlnweb">
    <w:name w:val="Normal (Web)"/>
    <w:basedOn w:val="Normln"/>
    <w:uiPriority w:val="99"/>
    <w:unhideWhenUsed/>
    <w:rsid w:val="0085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ListTable3-Accent21">
    <w:name w:val="List Table 3 - Accent 21"/>
    <w:basedOn w:val="Normlntabulka"/>
    <w:uiPriority w:val="99"/>
    <w:rsid w:val="00FB10C1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paragraph" w:customStyle="1" w:styleId="3776">
    <w:name w:val="3776"/>
    <w:aliases w:val="bqiaagaaeyqcaaagiaiaaap5cwaabqcmaaaaaaaaaaaaaaaaaaaaaaaaaaaaaaaaaaaaaaaaaaaaaaaaaaaaaaaaaaaaaaaaaaaaaaaaaaaaaaaaaaaaaaaaaaaaaaaaaaaaaaaaaaaaaaaaaaaaaaaaaaaaaaaaaaaaaaaaaaaaaaaaaaaaaaaaaaaaaaaaaaaaaaaaaaaaaaaaaaaaaaaaaaaaaaaaaaaaaaaa"/>
    <w:basedOn w:val="Normln"/>
    <w:rsid w:val="0081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21498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F81A-B4A3-4C88-950E-9DD72949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Skoupá Veronika</dc:creator>
  <cp:keywords/>
  <dc:description/>
  <cp:lastModifiedBy>Šárka Šebestíková</cp:lastModifiedBy>
  <cp:revision>27</cp:revision>
  <dcterms:created xsi:type="dcterms:W3CDTF">2024-06-11T13:52:00Z</dcterms:created>
  <dcterms:modified xsi:type="dcterms:W3CDTF">2024-07-26T09:40:00Z</dcterms:modified>
</cp:coreProperties>
</file>